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F8F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</w:p>
    <w:p w:rsidR="00576774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BE56A8">
        <w:rPr>
          <w:rFonts w:eastAsia="Times New Roman" w:cstheme="minorHAnsi"/>
          <w:sz w:val="24"/>
          <w:szCs w:val="24"/>
          <w:lang w:eastAsia="tr-TR"/>
        </w:rPr>
        <w:t xml:space="preserve">BULANCAK KADİR KARABAŞ UYGULAMALI BİLİMLER YÜKSEKOKULU </w:t>
      </w:r>
    </w:p>
    <w:p w:rsidR="00576774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BE56A8">
        <w:rPr>
          <w:rFonts w:eastAsia="Times New Roman" w:cstheme="minorHAnsi"/>
          <w:sz w:val="24"/>
          <w:szCs w:val="24"/>
          <w:lang w:eastAsia="tr-TR"/>
        </w:rPr>
        <w:t xml:space="preserve">ULUSLARARASI TİCARET </w:t>
      </w:r>
      <w:r>
        <w:rPr>
          <w:rFonts w:eastAsia="Times New Roman" w:cstheme="minorHAnsi"/>
          <w:sz w:val="24"/>
          <w:szCs w:val="24"/>
          <w:lang w:eastAsia="tr-TR"/>
        </w:rPr>
        <w:t xml:space="preserve">ve FİNANSMAN </w:t>
      </w:r>
      <w:r w:rsidRPr="00BE56A8">
        <w:rPr>
          <w:rFonts w:eastAsia="Times New Roman" w:cstheme="minorHAnsi"/>
          <w:sz w:val="24"/>
          <w:szCs w:val="24"/>
          <w:lang w:eastAsia="tr-TR"/>
        </w:rPr>
        <w:t xml:space="preserve">BÖLÜMÜ </w:t>
      </w:r>
    </w:p>
    <w:p w:rsidR="003C5F8F" w:rsidRPr="00BE56A8" w:rsidRDefault="005E2FC2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2023-2024 </w:t>
      </w:r>
      <w:r w:rsidR="003C5F8F" w:rsidRPr="00BE56A8">
        <w:rPr>
          <w:rFonts w:eastAsia="Times New Roman" w:cstheme="minorHAnsi"/>
          <w:sz w:val="24"/>
          <w:szCs w:val="24"/>
          <w:lang w:eastAsia="tr-TR"/>
        </w:rPr>
        <w:t xml:space="preserve">AKADEMİK YILI GÜZ DÖNEMİ </w:t>
      </w:r>
    </w:p>
    <w:p w:rsidR="003C5F8F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735D8C">
        <w:rPr>
          <w:rFonts w:eastAsia="Times New Roman" w:cstheme="minorHAnsi"/>
          <w:b/>
          <w:sz w:val="24"/>
          <w:szCs w:val="24"/>
          <w:lang w:eastAsia="tr-TR"/>
        </w:rPr>
        <w:t>VİZE</w:t>
      </w:r>
      <w:r w:rsidRPr="00BE56A8">
        <w:rPr>
          <w:rFonts w:eastAsia="Times New Roman" w:cstheme="minorHAnsi"/>
          <w:sz w:val="24"/>
          <w:szCs w:val="24"/>
          <w:lang w:eastAsia="tr-TR"/>
        </w:rPr>
        <w:t xml:space="preserve"> SINAV PROGRAMI</w:t>
      </w:r>
    </w:p>
    <w:p w:rsidR="003C5F8F" w:rsidRPr="00BE56A8" w:rsidRDefault="003C5F8F" w:rsidP="00A556D9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C5F8F" w:rsidRPr="00BE56A8" w:rsidRDefault="003C5F8F" w:rsidP="003C5F8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tr-TR"/>
        </w:rPr>
      </w:pPr>
    </w:p>
    <w:tbl>
      <w:tblPr>
        <w:tblStyle w:val="TabloKlavuzu1"/>
        <w:tblW w:w="9405" w:type="dxa"/>
        <w:tblLayout w:type="fixed"/>
        <w:tblLook w:val="04A0" w:firstRow="1" w:lastRow="0" w:firstColumn="1" w:lastColumn="0" w:noHBand="0" w:noVBand="1"/>
      </w:tblPr>
      <w:tblGrid>
        <w:gridCol w:w="1383"/>
        <w:gridCol w:w="677"/>
        <w:gridCol w:w="2723"/>
        <w:gridCol w:w="1024"/>
        <w:gridCol w:w="2522"/>
        <w:gridCol w:w="1076"/>
      </w:tblGrid>
      <w:tr w:rsidR="003C5F8F" w:rsidRPr="00BE56A8" w:rsidTr="00630B43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Sınıf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Sınav </w:t>
            </w:r>
            <w:r w:rsidRPr="008803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Salonları</w:t>
            </w:r>
            <w:proofErr w:type="gramEnd"/>
          </w:p>
        </w:tc>
      </w:tr>
      <w:tr w:rsidR="00A5327F" w:rsidRPr="00BE56A8" w:rsidTr="00630B43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20 KASIM 2023</w:t>
            </w:r>
          </w:p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5A3675" w:rsidP="00A5327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10</w:t>
            </w:r>
            <w:r w:rsidR="00A5327F"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Yatırım Projeleri ve Analizi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336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Doç. Dr.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5327F" w:rsidRPr="00BE56A8" w:rsidTr="00267F31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5A3675" w:rsidP="00A532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A5327F" w:rsidRPr="00BE56A8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 Matematiği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Üys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  <w:r w:rsidRPr="002E5E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5327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5A3675" w:rsidP="00A5327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13</w:t>
            </w:r>
            <w:r w:rsidR="00A5327F" w:rsidRPr="00BE56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Genel Muhasebe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049F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Doç. Dr.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A5327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proofErr w:type="gramStart"/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4</w:t>
            </w:r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Uluslararası Finans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4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Doç. Dr.</w:t>
            </w:r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5327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A556D9" w:rsidRDefault="00BE2FDD" w:rsidP="00A532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A5327F"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A556D9" w:rsidRDefault="00A5327F" w:rsidP="00A5327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A556D9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A556D9" w:rsidRDefault="00A5327F" w:rsidP="00A5327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A556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56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 Gör. Samet CANTÜRK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A556D9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A5327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5A3675" w:rsidP="00A5327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16</w:t>
            </w:r>
            <w:r w:rsidR="00A5327F"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Deniz Liman İşletmeciliği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3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431EE8" w:rsidP="00A5327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Prof</w:t>
            </w:r>
            <w:r w:rsidR="00A5327F" w:rsidRPr="00D434C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1D2D99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D2D9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A5327F" w:rsidRPr="00BE56A8" w:rsidTr="000F7931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8803BD" w:rsidRDefault="00A5327F" w:rsidP="00A5327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D108A3" w:rsidRDefault="00A5327F" w:rsidP="00A5327F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A5327F" w:rsidRPr="00BE56A8" w:rsidTr="009718F0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Default="00A5327F" w:rsidP="00A5327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21 KASIM 2023</w:t>
            </w:r>
          </w:p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5A3675" w:rsidP="00A5327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10</w:t>
            </w:r>
            <w:r w:rsidR="00A5327F"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D108A3" w:rsidRDefault="00A5327F" w:rsidP="00A5327F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Uluslararası Bank. </w:t>
            </w:r>
            <w:proofErr w:type="gram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ve</w:t>
            </w:r>
            <w:proofErr w:type="gram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Kamb</w:t>
            </w:r>
            <w:proofErr w:type="spell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Uyg</w:t>
            </w:r>
            <w:proofErr w:type="spell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. Üyesi</w:t>
            </w:r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5327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5327F" w:rsidRPr="008803BD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5A3675" w:rsidP="00A5327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A5327F" w:rsidRPr="00BE56A8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Bilgisayar 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27F" w:rsidRPr="00BE56A8" w:rsidRDefault="00A5327F" w:rsidP="00A5327F">
            <w:pPr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D434C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27F" w:rsidRPr="00BE56A8" w:rsidRDefault="00A5327F" w:rsidP="00A5327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5E2FC2" w:rsidRPr="00BE56A8" w:rsidTr="00696DC4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FC2" w:rsidRPr="008803BD" w:rsidRDefault="005E2FC2" w:rsidP="005E2F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A3675" w:rsidP="005E2FC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13</w:t>
            </w:r>
            <w:r w:rsidR="005E2FC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İstatistik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E2FC2" w:rsidP="005E2F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5E2FC2" w:rsidRPr="00BE56A8" w:rsidTr="00F034AE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FC2" w:rsidRPr="008803BD" w:rsidRDefault="005E2FC2" w:rsidP="005E2FC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A3675" w:rsidP="005E2FC2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14</w:t>
            </w:r>
            <w:r w:rsidR="005E2FC2"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Ticaret Muhasebesi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. Üyesi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C339A4" w:rsidRDefault="005E2FC2" w:rsidP="005E2FC2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E2FC2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FC2" w:rsidRPr="008803BD" w:rsidRDefault="005E2FC2" w:rsidP="005E2F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A3675" w:rsidP="005E2F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15</w:t>
            </w:r>
            <w:r w:rsidR="005E2FC2" w:rsidRPr="005A3675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Türkiye Ekonomisi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5E2FC2" w:rsidRPr="00BE56A8" w:rsidTr="00F539DC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FC2" w:rsidRPr="008803BD" w:rsidRDefault="005E2FC2" w:rsidP="005E2F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A3675" w:rsidP="005E2FC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="005E2FC2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Toplumsal Cinsiyet Eşitliği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FC2" w:rsidRPr="00BE56A8" w:rsidRDefault="005E2FC2" w:rsidP="005E2F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E2FC2" w:rsidP="005E2FC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. Gör.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FC2" w:rsidRPr="00BE56A8" w:rsidRDefault="005E2FC2" w:rsidP="005E2F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5A3675" w:rsidRPr="00BE56A8" w:rsidTr="00575AD4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5A36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3675" w:rsidRPr="00BE56A8" w:rsidTr="00630B43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 KASIM 2023</w:t>
            </w: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56D9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Atatürk İlkeleri ve İnkılâp Tarihi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56D9" w:rsidRDefault="005A3675" w:rsidP="005A3675">
            <w:pPr>
              <w:shd w:val="clear" w:color="auto" w:fill="FFFFFF"/>
              <w:rPr>
                <w:rFonts w:asciiTheme="minorHAnsi" w:eastAsia="Calibri" w:hAnsiTheme="minorHAnsi" w:cstheme="minorHAnsi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Elm</w:t>
            </w:r>
            <w:proofErr w:type="spellEnd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. Akın AKTAŞ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5A3675" w:rsidRPr="00BE56A8" w:rsidTr="00802F78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5A36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Lojistik Yönetimi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Prof. </w:t>
            </w:r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A3675" w:rsidRPr="00BE56A8" w:rsidTr="002532DE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Mesleki yabancı dil 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327F" w:rsidRDefault="005A3675" w:rsidP="005A3675">
            <w:pPr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proofErr w:type="spellStart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Elm</w:t>
            </w:r>
            <w:proofErr w:type="spellEnd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. Eda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A3675" w:rsidRPr="00BE56A8" w:rsidTr="006441B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56D9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Yabancı Dil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327F" w:rsidRDefault="005A3675" w:rsidP="005A3675">
            <w:pPr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A5327F">
              <w:rPr>
                <w:rFonts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327F">
              <w:rPr>
                <w:rFonts w:cstheme="minorHAnsi"/>
                <w:b/>
                <w:i/>
                <w:sz w:val="18"/>
                <w:szCs w:val="18"/>
              </w:rPr>
              <w:t>.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A5327F">
              <w:rPr>
                <w:rFonts w:cstheme="minorHAnsi"/>
                <w:b/>
                <w:i/>
                <w:sz w:val="18"/>
                <w:szCs w:val="18"/>
              </w:rPr>
              <w:t>Gör. Öznur GÜLER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56D9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</w:tr>
      <w:tr w:rsidR="005A3675" w:rsidRPr="00BE56A8" w:rsidTr="00F84F1E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Dünya Ekonomisi ve Tarihi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. Gör.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A3675" w:rsidRPr="00BE56A8" w:rsidTr="003A107B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5A367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15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İş ve Sosyal Güvenlik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5A3675" w:rsidRPr="00BE56A8" w:rsidTr="000E627B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16.00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Uluslararası İktisat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A3675" w:rsidRPr="00BE56A8" w:rsidTr="003806C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56D9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A556D9" w:rsidRDefault="005A3675" w:rsidP="005A3675">
            <w:pPr>
              <w:shd w:val="clear" w:color="auto" w:fill="FFFFFF"/>
              <w:rPr>
                <w:rFonts w:asciiTheme="minorHAnsi" w:eastAsia="Calibr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A556D9" w:rsidRDefault="005A3675" w:rsidP="005A367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A3675" w:rsidRPr="00BE56A8" w:rsidTr="00360C74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A3675" w:rsidRPr="008803BD" w:rsidRDefault="005A3675" w:rsidP="005A367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 KASIM 2023</w:t>
            </w: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PERŞEMBE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</w:t>
            </w:r>
            <w:r w:rsidRPr="00BE56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Yönetim ve Organizasyon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Üys</w:t>
            </w:r>
            <w:proofErr w:type="spellEnd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A3675" w:rsidRPr="00BE56A8" w:rsidTr="00360C74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İşletme Bilimine Giriş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Dr.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Üys</w:t>
            </w:r>
            <w:proofErr w:type="spellEnd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5A3675" w:rsidRPr="00BE56A8" w:rsidTr="00630B4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13.00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Uluslararası Ticaret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A3675" w:rsidRPr="00BE56A8" w:rsidTr="00630B4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2870BC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0BC">
              <w:rPr>
                <w:rFonts w:asciiTheme="minorHAnsi" w:hAnsiTheme="minorHAnsi" w:cs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2870BC" w:rsidRDefault="005A3675" w:rsidP="005A36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870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Mesleki Yabancı Dil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2870BC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2870BC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2870BC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Dr.Öğr</w:t>
            </w:r>
            <w:proofErr w:type="spellEnd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Üys</w:t>
            </w:r>
            <w:proofErr w:type="spellEnd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. Mustafa ERGÜN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2870BC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870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A3675" w:rsidRPr="00BE56A8" w:rsidTr="006C68EC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15.00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Pazarlama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A3675" w:rsidRPr="00BE56A8" w:rsidTr="00630B4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5A3675" w:rsidRPr="00BE56A8" w:rsidTr="003F7F69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3675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A3675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24 KASIM 2023</w:t>
            </w:r>
          </w:p>
          <w:p w:rsidR="005A3675" w:rsidRPr="008803BD" w:rsidRDefault="005A3675" w:rsidP="005A367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09.00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Mezuniyet Projesi 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5603BA" w:rsidRDefault="005A3675" w:rsidP="005A3675">
            <w:pP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A3675" w:rsidRPr="00BE56A8" w:rsidTr="00630B4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Borçlar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5A3675" w:rsidRPr="00BE56A8" w:rsidTr="00594FB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Mikro Ekonomi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5A3675" w:rsidRPr="00BE56A8" w:rsidTr="00082F72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Mesleki Yabancı Dil –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4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D434C9" w:rsidRDefault="005A3675" w:rsidP="005A3675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A3675" w:rsidRPr="00BE56A8" w:rsidTr="00630B4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15.00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İşletmecilik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3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Üys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A3675" w:rsidRPr="00BE56A8" w:rsidTr="00FA3444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3675" w:rsidRPr="00BE56A8" w:rsidTr="00630B4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5A3675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5A3675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C339A4" w:rsidRDefault="005A3675" w:rsidP="005A367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  <w:r w:rsidRPr="008F0F87">
        <w:rPr>
          <w:rFonts w:eastAsia="Times New Roman" w:cstheme="minorHAnsi"/>
          <w:b/>
          <w:sz w:val="18"/>
          <w:szCs w:val="18"/>
          <w:u w:val="single"/>
          <w:lang w:eastAsia="tr-TR"/>
        </w:rPr>
        <w:t>Not: Tüm sınavlar yüz yüze yapılacaktır. Sınavlarda öğrencilerin öğrenci kimliklerini yanlarında bulundurmalar şarttır</w:t>
      </w:r>
      <w:r>
        <w:rPr>
          <w:rFonts w:eastAsia="Times New Roman" w:cstheme="minorHAnsi"/>
          <w:sz w:val="18"/>
          <w:szCs w:val="18"/>
          <w:lang w:eastAsia="tr-TR"/>
        </w:rPr>
        <w:t>.</w:t>
      </w: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E020F0" w:rsidRDefault="00E020F0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E020F0" w:rsidRDefault="00E020F0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576774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BE56A8">
        <w:rPr>
          <w:rFonts w:eastAsia="Times New Roman" w:cstheme="minorHAnsi"/>
          <w:sz w:val="24"/>
          <w:szCs w:val="24"/>
          <w:lang w:eastAsia="tr-TR"/>
        </w:rPr>
        <w:t xml:space="preserve">BULANCAK KADİR KARABAŞ UYGULAMALI BİLİMLER YÜKSEKOKULU </w:t>
      </w:r>
    </w:p>
    <w:p w:rsidR="00576774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BE56A8">
        <w:rPr>
          <w:rFonts w:eastAsia="Times New Roman" w:cstheme="minorHAnsi"/>
          <w:sz w:val="24"/>
          <w:szCs w:val="24"/>
          <w:lang w:eastAsia="tr-TR"/>
        </w:rPr>
        <w:t xml:space="preserve">ULUSLARARASI TİCARET </w:t>
      </w:r>
      <w:r>
        <w:rPr>
          <w:rFonts w:eastAsia="Times New Roman" w:cstheme="minorHAnsi"/>
          <w:sz w:val="24"/>
          <w:szCs w:val="24"/>
          <w:lang w:eastAsia="tr-TR"/>
        </w:rPr>
        <w:t xml:space="preserve">ve FİNANSMAN </w:t>
      </w:r>
      <w:r w:rsidRPr="00BE56A8">
        <w:rPr>
          <w:rFonts w:eastAsia="Times New Roman" w:cstheme="minorHAnsi"/>
          <w:sz w:val="24"/>
          <w:szCs w:val="24"/>
          <w:lang w:eastAsia="tr-TR"/>
        </w:rPr>
        <w:t xml:space="preserve">BÖLÜMÜ </w:t>
      </w:r>
    </w:p>
    <w:p w:rsidR="003C5F8F" w:rsidRPr="00BE56A8" w:rsidRDefault="005E2FC2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2023-2024</w:t>
      </w:r>
      <w:r w:rsidR="003C5F8F" w:rsidRPr="00BE56A8">
        <w:rPr>
          <w:rFonts w:eastAsia="Times New Roman" w:cstheme="minorHAnsi"/>
          <w:sz w:val="24"/>
          <w:szCs w:val="24"/>
          <w:lang w:eastAsia="tr-TR"/>
        </w:rPr>
        <w:t xml:space="preserve"> AKADEMİK YILI GÜZ DÖNEMİ </w:t>
      </w:r>
    </w:p>
    <w:p w:rsidR="003C5F8F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735D8C">
        <w:rPr>
          <w:rFonts w:eastAsia="Times New Roman" w:cstheme="minorHAnsi"/>
          <w:b/>
          <w:sz w:val="24"/>
          <w:szCs w:val="24"/>
          <w:lang w:eastAsia="tr-TR"/>
        </w:rPr>
        <w:t>FİNAL</w:t>
      </w:r>
      <w:r w:rsidRPr="00BE56A8">
        <w:rPr>
          <w:rFonts w:eastAsia="Times New Roman" w:cstheme="minorHAnsi"/>
          <w:sz w:val="24"/>
          <w:szCs w:val="24"/>
          <w:lang w:eastAsia="tr-TR"/>
        </w:rPr>
        <w:t xml:space="preserve"> SINAV PROGRAMI</w:t>
      </w:r>
    </w:p>
    <w:p w:rsidR="003C5F8F" w:rsidRPr="00BE56A8" w:rsidRDefault="003C5F8F" w:rsidP="003C5F8F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C5F8F" w:rsidRPr="00BE56A8" w:rsidRDefault="003C5F8F" w:rsidP="003C5F8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tr-TR"/>
        </w:rPr>
      </w:pPr>
    </w:p>
    <w:tbl>
      <w:tblPr>
        <w:tblStyle w:val="TabloKlavuzu1"/>
        <w:tblW w:w="9405" w:type="dxa"/>
        <w:tblLayout w:type="fixed"/>
        <w:tblLook w:val="04A0" w:firstRow="1" w:lastRow="0" w:firstColumn="1" w:lastColumn="0" w:noHBand="0" w:noVBand="1"/>
      </w:tblPr>
      <w:tblGrid>
        <w:gridCol w:w="1383"/>
        <w:gridCol w:w="677"/>
        <w:gridCol w:w="2723"/>
        <w:gridCol w:w="1024"/>
        <w:gridCol w:w="2522"/>
        <w:gridCol w:w="1076"/>
      </w:tblGrid>
      <w:tr w:rsidR="003C5F8F" w:rsidRPr="00BE56A8" w:rsidTr="00630B43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Sınıf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Sınav </w:t>
            </w:r>
            <w:r w:rsidRPr="008803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Salonları</w:t>
            </w:r>
            <w:proofErr w:type="gramEnd"/>
          </w:p>
        </w:tc>
      </w:tr>
      <w:tr w:rsidR="005A3675" w:rsidRPr="00BE56A8" w:rsidTr="00737121">
        <w:trPr>
          <w:trHeight w:val="70"/>
        </w:trPr>
        <w:tc>
          <w:tcPr>
            <w:tcW w:w="13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610A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15 OCAK 2024 PAZARTESİ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610A7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BE56A8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610A71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 Matematiği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610A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610A7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Üys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  <w:r w:rsidRPr="002E5E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610A71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5A3675" w:rsidRPr="00BE56A8" w:rsidTr="00BD7EEC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3675" w:rsidRPr="008803BD" w:rsidRDefault="005A3675" w:rsidP="00610A7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610A7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610A71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İstatistik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675" w:rsidRPr="00BE56A8" w:rsidRDefault="005A3675" w:rsidP="00610A71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610A71">
            <w:pPr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675" w:rsidRPr="00BE56A8" w:rsidRDefault="005A3675" w:rsidP="00610A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D072F" w:rsidRPr="00BE56A8" w:rsidTr="00A57470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13.00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İşletmecilik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3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Üys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D072F" w:rsidRPr="00BE56A8" w:rsidTr="00556144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Uluslararası Ticaret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D072F" w:rsidRPr="00BE56A8" w:rsidTr="003F1706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A556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56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 Gör. Samet CANTÜRK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D072F" w:rsidRPr="00BE56A8" w:rsidTr="00630B43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C339A4" w:rsidRDefault="008D072F" w:rsidP="008D072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072F" w:rsidRPr="00BE56A8" w:rsidTr="00BD7123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2870BC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 OCAK 2024</w:t>
            </w:r>
          </w:p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>SALI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BE56A8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Bilgisayar 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D434C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D072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Lojistik Yönetimi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Prof. </w:t>
            </w:r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D072F" w:rsidRPr="00BE56A8" w:rsidTr="00A2296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13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Yatırım Projeleri ve Analizi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336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Doç. Dr.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D072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Türkiye Ekonomisi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D072F" w:rsidRPr="00BE56A8" w:rsidTr="00630B43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072F" w:rsidRPr="00BE56A8" w:rsidTr="007B120F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17 OCAK 2024</w:t>
            </w: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ÇARŞAMBA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Uluslararası İktisat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D072F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11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İş ve Sosyal Güvenlik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D072F" w:rsidRPr="00BE56A8" w:rsidTr="00C9394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Yabancı Dil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327F" w:rsidRDefault="008D072F" w:rsidP="008D072F">
            <w:pPr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A5327F">
              <w:rPr>
                <w:rFonts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327F">
              <w:rPr>
                <w:rFonts w:cstheme="minorHAnsi"/>
                <w:b/>
                <w:i/>
                <w:sz w:val="18"/>
                <w:szCs w:val="18"/>
              </w:rPr>
              <w:t>.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A5327F">
              <w:rPr>
                <w:rFonts w:cstheme="minorHAnsi"/>
                <w:b/>
                <w:i/>
                <w:sz w:val="18"/>
                <w:szCs w:val="18"/>
              </w:rPr>
              <w:t>Gör. Öznur GÜLER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</w:tr>
      <w:tr w:rsidR="008D072F" w:rsidRPr="00BE56A8" w:rsidTr="00B20255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Dünya Ekonomisi ve Tarihi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. Gör.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D072F" w:rsidRPr="00BE56A8" w:rsidTr="00C9394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shd w:val="clear" w:color="auto" w:fill="FFFFFF"/>
              <w:rPr>
                <w:rFonts w:asciiTheme="minorHAnsi" w:eastAsia="Calibr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072F" w:rsidRPr="00BE56A8" w:rsidTr="006550C7">
        <w:tc>
          <w:tcPr>
            <w:tcW w:w="13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072F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072F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18 OCAK 2024</w:t>
            </w:r>
          </w:p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İşletme Bilimine Giriş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Dr.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Üys</w:t>
            </w:r>
            <w:proofErr w:type="spellEnd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8D072F" w:rsidRPr="00BE56A8" w:rsidTr="00630B4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Pazarlama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D072F" w:rsidRPr="00BE56A8" w:rsidTr="00C93947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3.</w:t>
            </w:r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Uluslararası Finans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4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Doç. Dr.</w:t>
            </w:r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D072F" w:rsidRPr="00BE56A8" w:rsidTr="00FD00D7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2870BC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0BC">
              <w:rPr>
                <w:rFonts w:asciiTheme="minorHAnsi" w:hAnsiTheme="minorHAnsi" w:cs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2870BC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2870B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Mesleki Yabancı Dil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2870BC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2870BC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2870BC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Dr.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Öğr</w:t>
            </w:r>
            <w:proofErr w:type="spellEnd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Üys</w:t>
            </w:r>
            <w:proofErr w:type="spellEnd"/>
            <w:r w:rsidRPr="002870BC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. Mustafa ERGÜN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2870BC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2870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D072F" w:rsidRPr="00BE56A8" w:rsidTr="0084765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072F" w:rsidRPr="00BE56A8" w:rsidTr="00C93947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72F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D072F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19 OCAK 2024</w:t>
            </w:r>
          </w:p>
          <w:p w:rsidR="008D072F" w:rsidRPr="008803BD" w:rsidRDefault="008D072F" w:rsidP="008D072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>CUMA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Atatürk İlkeleri ve İnkılâp Tarihi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56D9" w:rsidRDefault="008D072F" w:rsidP="008D072F">
            <w:pPr>
              <w:shd w:val="clear" w:color="auto" w:fill="FFFFFF"/>
              <w:rPr>
                <w:rFonts w:asciiTheme="minorHAnsi" w:eastAsia="Calibri" w:hAnsiTheme="minorHAnsi" w:cstheme="minorHAnsi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Elm</w:t>
            </w:r>
            <w:proofErr w:type="spellEnd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. Akın AKTAŞ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A556D9" w:rsidRDefault="008D072F" w:rsidP="008D072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D072F" w:rsidRPr="00BE56A8" w:rsidTr="0033338D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</w:t>
            </w:r>
            <w:r w:rsidRPr="00BE56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Yönetim ve Organizasyon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Üys</w:t>
            </w:r>
            <w:proofErr w:type="spellEnd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D072F" w:rsidRPr="00BE56A8" w:rsidTr="00A47F0F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13.00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Mesleki yabancı dil 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A5327F" w:rsidRDefault="008D072F" w:rsidP="008D072F">
            <w:pPr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proofErr w:type="spellStart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Elm</w:t>
            </w:r>
            <w:proofErr w:type="spellEnd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. Eda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D072F" w:rsidRPr="00BE56A8" w:rsidTr="00BF623E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Mesleki Yabancı Dil –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4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D434C9" w:rsidRDefault="008D072F" w:rsidP="008D072F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D072F" w:rsidRPr="00BE56A8" w:rsidTr="00B55651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D072F" w:rsidRPr="00BE56A8" w:rsidTr="00C93947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72F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D072F" w:rsidRPr="00735D8C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22 OCAK 2024 </w:t>
            </w:r>
            <w:r w:rsidRPr="00735D8C">
              <w:rPr>
                <w:rFonts w:cstheme="minorHAnsi"/>
                <w:b/>
                <w:sz w:val="18"/>
                <w:szCs w:val="18"/>
              </w:rPr>
              <w:t>PAZARTESİ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Mikro Ekonomi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8D072F" w:rsidRPr="00BE56A8" w:rsidTr="00630B4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735D8C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</w:t>
            </w:r>
            <w:r w:rsidRPr="00BE56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Genel Muhasebe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049F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Doç. Dr.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8D072F" w:rsidRPr="00BE56A8" w:rsidTr="00D25690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735D8C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13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Deniz Liman İşletmeciliği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3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D434C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Doç.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1D2D99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D2D9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D072F" w:rsidRPr="00BE56A8" w:rsidTr="00C93947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735D8C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</w:t>
            </w:r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D108A3" w:rsidRDefault="008D072F" w:rsidP="008D072F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Uluslararası Bank. </w:t>
            </w:r>
            <w:proofErr w:type="gram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ve</w:t>
            </w:r>
            <w:proofErr w:type="gram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Kamb</w:t>
            </w:r>
            <w:proofErr w:type="spell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Uyg</w:t>
            </w:r>
            <w:proofErr w:type="spell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. Üyesi</w:t>
            </w:r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8D072F" w:rsidRPr="00BE56A8" w:rsidTr="00630B4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735D8C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D072F" w:rsidRPr="00BE56A8" w:rsidTr="00630B43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072F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8D072F" w:rsidRPr="00735D8C" w:rsidRDefault="008D072F" w:rsidP="008D072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23 OCAK 2023</w:t>
            </w:r>
            <w:r w:rsidRPr="00735D8C">
              <w:rPr>
                <w:rFonts w:cstheme="minorHAnsi"/>
                <w:b/>
                <w:sz w:val="18"/>
                <w:szCs w:val="18"/>
              </w:rPr>
              <w:t xml:space="preserve"> SALI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Toplumsal Cinsiyet Eşitliği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. Gör.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8D072F" w:rsidRPr="00BE56A8" w:rsidTr="00AA366E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11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Ticaret Muhasebesi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. Üyesi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C339A4" w:rsidRDefault="008D072F" w:rsidP="008D072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D072F" w:rsidRPr="00BE56A8" w:rsidTr="00E433F6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13.00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Borçlar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D072F" w:rsidRPr="00BE56A8" w:rsidTr="00630B43"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Mezuniyet Projesi 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5603BA" w:rsidRDefault="008D072F" w:rsidP="008D072F">
            <w:pP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D072F" w:rsidRPr="00BE56A8" w:rsidTr="00630B4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5603BA" w:rsidRDefault="008D072F" w:rsidP="008D072F">
            <w:pP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72F" w:rsidRPr="00BE56A8" w:rsidRDefault="008D072F" w:rsidP="008D07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Pr="008F0F87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  <w:r w:rsidRPr="008F0F87">
        <w:rPr>
          <w:rFonts w:eastAsia="Times New Roman" w:cstheme="minorHAnsi"/>
          <w:b/>
          <w:sz w:val="18"/>
          <w:szCs w:val="18"/>
          <w:u w:val="single"/>
          <w:lang w:eastAsia="tr-TR"/>
        </w:rPr>
        <w:t>Not: Tüm sınavlar yüz yüze yapılacaktır. Sınavlarda öğrencilerin öğrenci kimliklerini yanlarında bulundurmalar</w:t>
      </w:r>
      <w:r w:rsidR="00431EE8">
        <w:rPr>
          <w:rFonts w:eastAsia="Times New Roman" w:cstheme="minorHAnsi"/>
          <w:b/>
          <w:sz w:val="18"/>
          <w:szCs w:val="18"/>
          <w:u w:val="single"/>
          <w:lang w:eastAsia="tr-TR"/>
        </w:rPr>
        <w:t>ı</w:t>
      </w:r>
      <w:r w:rsidRPr="008F0F87">
        <w:rPr>
          <w:rFonts w:eastAsia="Times New Roman" w:cstheme="minorHAnsi"/>
          <w:b/>
          <w:sz w:val="18"/>
          <w:szCs w:val="18"/>
          <w:u w:val="single"/>
          <w:lang w:eastAsia="tr-TR"/>
        </w:rPr>
        <w:t xml:space="preserve"> şarttır</w:t>
      </w:r>
      <w:r w:rsidRPr="008F0F87">
        <w:rPr>
          <w:rFonts w:eastAsia="Times New Roman" w:cstheme="minorHAnsi"/>
          <w:sz w:val="18"/>
          <w:szCs w:val="18"/>
          <w:lang w:eastAsia="tr-TR"/>
        </w:rPr>
        <w:t>.</w:t>
      </w: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6A5C0F" w:rsidRDefault="006A5C0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6A5C0F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BE56A8">
        <w:rPr>
          <w:rFonts w:eastAsia="Times New Roman" w:cstheme="minorHAnsi"/>
          <w:sz w:val="24"/>
          <w:szCs w:val="24"/>
          <w:lang w:eastAsia="tr-TR"/>
        </w:rPr>
        <w:t xml:space="preserve">BULANCAK KADİR KARABAŞ UYGULAMALI BİLİMLER YÜKSEKOKULU </w:t>
      </w:r>
    </w:p>
    <w:p w:rsidR="006A5C0F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BE56A8">
        <w:rPr>
          <w:rFonts w:eastAsia="Times New Roman" w:cstheme="minorHAnsi"/>
          <w:sz w:val="24"/>
          <w:szCs w:val="24"/>
          <w:lang w:eastAsia="tr-TR"/>
        </w:rPr>
        <w:t>ULUSLARARASI TİCARET</w:t>
      </w:r>
      <w:r w:rsidR="006A5C0F">
        <w:rPr>
          <w:rFonts w:eastAsia="Times New Roman" w:cstheme="minorHAnsi"/>
          <w:sz w:val="24"/>
          <w:szCs w:val="24"/>
          <w:lang w:eastAsia="tr-TR"/>
        </w:rPr>
        <w:t xml:space="preserve"> VE FİNANSMAN</w:t>
      </w:r>
      <w:r w:rsidRPr="00BE56A8">
        <w:rPr>
          <w:rFonts w:eastAsia="Times New Roman" w:cstheme="minorHAnsi"/>
          <w:sz w:val="24"/>
          <w:szCs w:val="24"/>
          <w:lang w:eastAsia="tr-TR"/>
        </w:rPr>
        <w:t xml:space="preserve"> BÖLÜMÜ </w:t>
      </w:r>
    </w:p>
    <w:p w:rsidR="003C5F8F" w:rsidRPr="00BE56A8" w:rsidRDefault="006A5C0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2023-2024</w:t>
      </w:r>
      <w:r w:rsidR="00576774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3C5F8F" w:rsidRPr="00BE56A8">
        <w:rPr>
          <w:rFonts w:eastAsia="Times New Roman" w:cstheme="minorHAnsi"/>
          <w:sz w:val="24"/>
          <w:szCs w:val="24"/>
          <w:lang w:eastAsia="tr-TR"/>
        </w:rPr>
        <w:t xml:space="preserve">AKADEMİK YILI GÜZ DÖNEMİ </w:t>
      </w:r>
    </w:p>
    <w:p w:rsidR="003C5F8F" w:rsidRDefault="003C5F8F" w:rsidP="003C5F8F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735D8C">
        <w:rPr>
          <w:rFonts w:eastAsia="Times New Roman" w:cstheme="minorHAnsi"/>
          <w:b/>
          <w:sz w:val="24"/>
          <w:szCs w:val="24"/>
          <w:lang w:eastAsia="tr-TR"/>
        </w:rPr>
        <w:t xml:space="preserve">BÜTÜNLEME </w:t>
      </w:r>
      <w:r w:rsidRPr="00BE56A8">
        <w:rPr>
          <w:rFonts w:eastAsia="Times New Roman" w:cstheme="minorHAnsi"/>
          <w:sz w:val="24"/>
          <w:szCs w:val="24"/>
          <w:lang w:eastAsia="tr-TR"/>
        </w:rPr>
        <w:t>SINAV PROGRAMI</w:t>
      </w:r>
    </w:p>
    <w:p w:rsidR="003C5F8F" w:rsidRPr="00BE56A8" w:rsidRDefault="003C5F8F" w:rsidP="00576774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3C5F8F" w:rsidRPr="00BE56A8" w:rsidRDefault="003C5F8F" w:rsidP="003C5F8F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tr-TR"/>
        </w:rPr>
      </w:pPr>
    </w:p>
    <w:tbl>
      <w:tblPr>
        <w:tblStyle w:val="TabloKlavuzu1"/>
        <w:tblW w:w="9405" w:type="dxa"/>
        <w:tblLayout w:type="fixed"/>
        <w:tblLook w:val="04A0" w:firstRow="1" w:lastRow="0" w:firstColumn="1" w:lastColumn="0" w:noHBand="0" w:noVBand="1"/>
      </w:tblPr>
      <w:tblGrid>
        <w:gridCol w:w="1383"/>
        <w:gridCol w:w="677"/>
        <w:gridCol w:w="2723"/>
        <w:gridCol w:w="1024"/>
        <w:gridCol w:w="2522"/>
        <w:gridCol w:w="1076"/>
      </w:tblGrid>
      <w:tr w:rsidR="003C5F8F" w:rsidRPr="00BE56A8" w:rsidTr="00630B43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Tarih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Saat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Ders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Sınıf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Öğretim elemanı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F8F" w:rsidRPr="008803BD" w:rsidRDefault="003C5F8F" w:rsidP="00630B4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Sınav </w:t>
            </w:r>
            <w:r w:rsidRPr="008803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  <w:r w:rsidRPr="008803B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Salonları</w:t>
            </w:r>
            <w:proofErr w:type="gramEnd"/>
          </w:p>
        </w:tc>
      </w:tr>
      <w:tr w:rsidR="00732AEF" w:rsidRPr="00BE56A8" w:rsidTr="00630B43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32AEF" w:rsidRPr="003C5F8F" w:rsidRDefault="00732AEF" w:rsidP="00732A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29 OCAK 2024</w:t>
            </w:r>
          </w:p>
          <w:p w:rsidR="00732AEF" w:rsidRPr="008803BD" w:rsidRDefault="00732AEF" w:rsidP="00732A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PAZARTESİ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EF" w:rsidRPr="00BE56A8" w:rsidRDefault="002870BC" w:rsidP="00732A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="00732AEF" w:rsidRPr="00BE56A8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BE56A8" w:rsidRDefault="00732AEF" w:rsidP="00732AE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Finans Matematiği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BE56A8" w:rsidRDefault="00732AEF" w:rsidP="00732A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EF" w:rsidRPr="00BE56A8" w:rsidRDefault="00732AEF" w:rsidP="00732AEF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Üys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  <w:r w:rsidRPr="002E5E62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BE56A8" w:rsidRDefault="00732AEF" w:rsidP="00732AE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732AEF" w:rsidRPr="00BE56A8" w:rsidTr="00CC4671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AEF" w:rsidRPr="008803BD" w:rsidRDefault="00732AEF" w:rsidP="00732A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EF" w:rsidRPr="00BE56A8" w:rsidRDefault="002870BC" w:rsidP="00732AE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</w:t>
            </w:r>
            <w:r w:rsidR="00732AEF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BE56A8" w:rsidRDefault="00732AEF" w:rsidP="00732AEF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İstatistik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BE56A8" w:rsidRDefault="00732AEF" w:rsidP="00732AEF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EF" w:rsidRPr="00BE56A8" w:rsidRDefault="00732AEF" w:rsidP="00732AEF">
            <w:pPr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EF" w:rsidRPr="00BE56A8" w:rsidRDefault="00732AEF" w:rsidP="00732AE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32AEF" w:rsidRPr="00BE56A8" w:rsidTr="00CC4671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32AEF" w:rsidRPr="008803BD" w:rsidRDefault="00732AEF" w:rsidP="00732AE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EF" w:rsidRPr="00BE56A8" w:rsidRDefault="002870BC" w:rsidP="00732AEF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11</w:t>
            </w:r>
            <w:r w:rsidR="00732AEF"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BE56A8" w:rsidRDefault="00732AEF" w:rsidP="00732AEF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Ticaret Muhasebesi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BE56A8" w:rsidRDefault="00732AEF" w:rsidP="00732AEF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AEF" w:rsidRPr="00BE56A8" w:rsidRDefault="00732AEF" w:rsidP="00732AEF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F049F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. Üyesi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AEF" w:rsidRPr="00C339A4" w:rsidRDefault="00732AEF" w:rsidP="00732AE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2870BC" w:rsidRPr="00BE56A8" w:rsidTr="00F540A8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0BC" w:rsidRPr="008803BD" w:rsidRDefault="002870BC" w:rsidP="002870B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C" w:rsidRPr="00BE56A8" w:rsidRDefault="002870BC" w:rsidP="002870BC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13.00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BC" w:rsidRPr="00BE56A8" w:rsidRDefault="002870BC" w:rsidP="002870BC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Uluslararası Ticaret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BC" w:rsidRPr="00BE56A8" w:rsidRDefault="002870BC" w:rsidP="002870BC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C" w:rsidRPr="00BE56A8" w:rsidRDefault="002870BC" w:rsidP="002870BC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C" w:rsidRPr="00BE56A8" w:rsidRDefault="002870BC" w:rsidP="002870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50B55" w:rsidRPr="00BE56A8" w:rsidTr="00D92FE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Lojistik Yönetimi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Prof. </w:t>
            </w:r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50B55" w:rsidRPr="00BE56A8" w:rsidTr="00746BE0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Türk Dili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proofErr w:type="spellStart"/>
            <w:r w:rsidRPr="00A556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56D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 Gör. Samet CANTÜRK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E50B55" w:rsidRPr="00BE56A8" w:rsidTr="006A5420">
        <w:trPr>
          <w:trHeight w:val="70"/>
        </w:trPr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B55" w:rsidRPr="00BE56A8" w:rsidTr="00703F5F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735D8C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 OCAK 2024</w:t>
            </w:r>
          </w:p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SALI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BE56A8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Bilgisayar 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eastAsia="Calibri" w:hAnsiTheme="minorHAnsi" w:cstheme="minorHAnsi"/>
                <w:color w:val="FF0000"/>
                <w:sz w:val="18"/>
                <w:szCs w:val="18"/>
              </w:rPr>
            </w:pPr>
            <w:proofErr w:type="spellStart"/>
            <w:r w:rsidRPr="00D434C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E50B55" w:rsidRPr="00BE56A8" w:rsidTr="00C9394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Türkiye Ekonomisi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50B55" w:rsidRPr="00BE56A8" w:rsidTr="005C27F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</w:t>
            </w:r>
            <w:bookmarkStart w:id="0" w:name="_GoBack"/>
            <w:bookmarkEnd w:id="0"/>
            <w:r w:rsidRPr="00BE56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Yönetim ve Organizasyon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</w:pPr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Üys</w:t>
            </w:r>
            <w:proofErr w:type="spellEnd"/>
            <w:r w:rsidRPr="00D434C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50B55" w:rsidRPr="00BE56A8" w:rsidTr="00630B43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13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Deniz Liman İşletmeciliği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3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D434C9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Doç.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1D2D99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1D2D9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50B55" w:rsidRPr="00BE56A8" w:rsidTr="002072DA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İşletme Bilimine Giriş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Dr.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Üys</w:t>
            </w:r>
            <w:proofErr w:type="spellEnd"/>
            <w:r w:rsidRPr="00BE56A8">
              <w:rPr>
                <w:rFonts w:asciiTheme="minorHAnsi" w:hAnsiTheme="minorHAnsi" w:cstheme="minorHAnsi"/>
                <w:i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E50B55" w:rsidRPr="00BE56A8" w:rsidTr="00960A29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15</w:t>
            </w:r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D108A3" w:rsidRDefault="00E50B55" w:rsidP="00E50B55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Uluslararası Bank. </w:t>
            </w:r>
            <w:proofErr w:type="gram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ve</w:t>
            </w:r>
            <w:proofErr w:type="gram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Kamb</w:t>
            </w:r>
            <w:proofErr w:type="spell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Uyg</w:t>
            </w:r>
            <w:proofErr w:type="spellEnd"/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shd w:val="clear" w:color="auto" w:fill="FFFFFF"/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Öğr</w:t>
            </w:r>
            <w:proofErr w:type="spellEnd"/>
            <w:r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>. Üyesi</w:t>
            </w:r>
            <w:r w:rsidRPr="00BE56A8">
              <w:rPr>
                <w:rFonts w:asciiTheme="minorHAnsi" w:eastAsia="Calibri" w:hAnsiTheme="minorHAnsi" w:cstheme="minorHAnsi"/>
                <w:color w:val="0070C0"/>
                <w:sz w:val="18"/>
                <w:szCs w:val="18"/>
              </w:rPr>
              <w:t xml:space="preserve">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50B55" w:rsidRPr="00BE56A8" w:rsidTr="00630B43">
        <w:trPr>
          <w:trHeight w:val="70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B55" w:rsidRPr="00BE56A8" w:rsidTr="00630B43">
        <w:trPr>
          <w:trHeight w:val="70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50B55" w:rsidRPr="00735D8C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31</w:t>
            </w:r>
            <w:r w:rsidRPr="00735D8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OCAK 2024</w:t>
            </w:r>
          </w:p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ÇARŞAMBA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Mikro Ekonomi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E50B55" w:rsidRPr="00BE56A8" w:rsidTr="00C9394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10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İş ve Sosyal Güvenlik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50B55" w:rsidRPr="00BE56A8" w:rsidTr="00C9724B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Uluslararası İktisat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50B55" w:rsidRPr="00BE56A8" w:rsidTr="00C9394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Yabancı Dil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327F" w:rsidRDefault="00E50B55" w:rsidP="00E50B55">
            <w:pPr>
              <w:rPr>
                <w:rFonts w:cstheme="minorHAnsi"/>
                <w:b/>
                <w:i/>
                <w:sz w:val="18"/>
                <w:szCs w:val="18"/>
              </w:rPr>
            </w:pPr>
            <w:proofErr w:type="spellStart"/>
            <w:r w:rsidRPr="00A5327F">
              <w:rPr>
                <w:rFonts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327F">
              <w:rPr>
                <w:rFonts w:cstheme="minorHAnsi"/>
                <w:b/>
                <w:i/>
                <w:sz w:val="18"/>
                <w:szCs w:val="18"/>
              </w:rPr>
              <w:t>.</w:t>
            </w:r>
            <w:r>
              <w:rPr>
                <w:rFonts w:cstheme="minorHAnsi"/>
                <w:b/>
                <w:i/>
                <w:sz w:val="18"/>
                <w:szCs w:val="18"/>
              </w:rPr>
              <w:t xml:space="preserve"> </w:t>
            </w:r>
            <w:r w:rsidRPr="00A5327F">
              <w:rPr>
                <w:rFonts w:cstheme="minorHAnsi"/>
                <w:b/>
                <w:i/>
                <w:sz w:val="18"/>
                <w:szCs w:val="18"/>
              </w:rPr>
              <w:t>Gör. Öznur GÜLER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</w:tr>
      <w:tr w:rsidR="00E50B55" w:rsidRPr="00BE56A8" w:rsidTr="00C9394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14.00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Dünya Ekonomisi ve Tarihi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0070C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. Gör. Arif ÇİLEK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50B55" w:rsidRPr="00BE56A8" w:rsidTr="0022658B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</w:t>
            </w:r>
            <w:r w:rsidRPr="00BE56A8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Genel Muhasebe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F049F9">
              <w:rPr>
                <w:rFonts w:asciiTheme="minorHAnsi" w:hAnsiTheme="minorHAnsi" w:cstheme="minorHAnsi"/>
                <w:i/>
                <w:iCs/>
                <w:color w:val="FF0000"/>
                <w:sz w:val="18"/>
                <w:szCs w:val="18"/>
              </w:rPr>
              <w:t>Doç. Dr.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50B55" w:rsidRPr="00BE56A8" w:rsidTr="00C93947">
        <w:trPr>
          <w:trHeight w:val="70"/>
        </w:trPr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16</w:t>
            </w:r>
            <w:r w:rsidRPr="00BE56A8"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Yatırım Projeleri ve Analizi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E336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Doç. Dr.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50B55" w:rsidRPr="00BE56A8" w:rsidTr="006356F8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E50B55" w:rsidRPr="00BE56A8" w:rsidTr="00630B43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B55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 ŞUBAT 2024</w:t>
            </w:r>
          </w:p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803BD">
              <w:rPr>
                <w:rFonts w:asciiTheme="minorHAnsi" w:hAnsiTheme="minorHAnsi" w:cstheme="minorHAnsi"/>
                <w:b/>
                <w:sz w:val="18"/>
                <w:szCs w:val="18"/>
              </w:rPr>
              <w:t>PERŞEMBE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İşletmecilik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 xml:space="preserve">3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Dr.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Üys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  <w:t>. M. Ali GENİŞ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E50B55" w:rsidRPr="00BE56A8" w:rsidTr="00C93947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Toplumsal Cinsiyet Eşitliği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Öğr</w:t>
            </w:r>
            <w:proofErr w:type="spellEnd"/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. Gör.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D434C9">
              <w:rPr>
                <w:rFonts w:asciiTheme="minorHAnsi" w:hAnsiTheme="minorHAnsi" w:cstheme="minorHAnsi"/>
                <w:i/>
                <w:sz w:val="18"/>
                <w:szCs w:val="18"/>
              </w:rPr>
              <w:t>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E50B55" w:rsidRPr="00BE56A8" w:rsidTr="00C93947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proofErr w:type="gramStart"/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3</w:t>
            </w:r>
            <w:r w:rsidRPr="00BE56A8"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:00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 xml:space="preserve">Uluslararası Finans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4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Doç. Dr.</w:t>
            </w:r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 xml:space="preserve"> M. Esra ATUKALP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E50B55" w:rsidRPr="00BE56A8" w:rsidTr="00155CA6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BE56A8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Mesleki Yabancı Dil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5327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Dr.Öğr</w:t>
            </w:r>
            <w:proofErr w:type="spellEnd"/>
            <w:r w:rsidRPr="00A5327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A5327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Üys</w:t>
            </w:r>
            <w:proofErr w:type="spellEnd"/>
            <w:r w:rsidRPr="00A5327F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. Mustafa ERGÜN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E50B55" w:rsidRPr="00BE56A8" w:rsidTr="00F5798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15.00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Uluslararası Pazarlama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color w:val="00B05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B05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E50B55" w:rsidRPr="00BE56A8" w:rsidTr="00325857"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shd w:val="clear" w:color="auto" w:fill="FFFFFF"/>
              <w:rPr>
                <w:rFonts w:asciiTheme="minorHAnsi" w:eastAsia="Calibri" w:hAnsiTheme="minorHAnsi" w:cstheme="minorHAnsi"/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50B55" w:rsidRPr="00BE56A8" w:rsidTr="00325857">
        <w:tc>
          <w:tcPr>
            <w:tcW w:w="13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50B55" w:rsidRDefault="00E50B55" w:rsidP="00E50B5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ŞUBAT 2024 CUMA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18"/>
                <w:szCs w:val="18"/>
              </w:rPr>
              <w:t>10.00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B05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Mesleki yabancı dil 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327F" w:rsidRDefault="00E50B55" w:rsidP="00E50B55">
            <w:pPr>
              <w:rPr>
                <w:rFonts w:cstheme="minorHAnsi"/>
                <w:b/>
                <w:i/>
                <w:color w:val="00B050"/>
                <w:sz w:val="18"/>
                <w:szCs w:val="18"/>
              </w:rPr>
            </w:pPr>
            <w:proofErr w:type="spellStart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Öğr</w:t>
            </w:r>
            <w:proofErr w:type="spellEnd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 xml:space="preserve">. </w:t>
            </w:r>
            <w:proofErr w:type="spellStart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Elm</w:t>
            </w:r>
            <w:proofErr w:type="spellEnd"/>
            <w:r w:rsidRPr="00A5327F">
              <w:rPr>
                <w:rFonts w:cstheme="minorHAnsi"/>
                <w:b/>
                <w:i/>
                <w:color w:val="00B050"/>
                <w:sz w:val="18"/>
                <w:szCs w:val="18"/>
              </w:rPr>
              <w:t>. Eda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E50B55" w:rsidRPr="00BE56A8" w:rsidTr="002C2B6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11.00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Mesleki Yabancı Dil – 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 xml:space="preserve">4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D434C9" w:rsidRDefault="00E50B55" w:rsidP="00E50B55">
            <w:pPr>
              <w:rPr>
                <w:rFonts w:cstheme="minorHAnsi"/>
                <w:i/>
                <w:color w:val="0070C0"/>
                <w:sz w:val="18"/>
                <w:szCs w:val="18"/>
              </w:rPr>
            </w:pPr>
            <w:r w:rsidRPr="008A75CE">
              <w:rPr>
                <w:rFonts w:cstheme="minorHAnsi"/>
                <w:i/>
                <w:iCs/>
                <w:color w:val="0070C0"/>
                <w:sz w:val="18"/>
                <w:szCs w:val="18"/>
              </w:rPr>
              <w:t>Prof. Dr. Sadettin GÜLTEKİN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50B55" w:rsidRPr="00BE56A8" w:rsidTr="00452154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  <w:r w:rsidRPr="00A556D9">
              <w:rPr>
                <w:rFonts w:asciiTheme="minorHAnsi" w:hAnsiTheme="minorHAnsi" w:cstheme="minorHAnsi"/>
                <w:b/>
                <w:sz w:val="18"/>
                <w:szCs w:val="18"/>
              </w:rPr>
              <w:t>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A556D9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Atatürk İlkeleri ve İnkılâp Tarihi I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556D9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A556D9" w:rsidRDefault="00E50B55" w:rsidP="00E50B55">
            <w:pPr>
              <w:shd w:val="clear" w:color="auto" w:fill="FFFFFF"/>
              <w:rPr>
                <w:rFonts w:asciiTheme="minorHAnsi" w:eastAsia="Calibri" w:hAnsiTheme="minorHAnsi" w:cstheme="minorHAnsi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Öğr</w:t>
            </w:r>
            <w:proofErr w:type="spellEnd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Elm</w:t>
            </w:r>
            <w:proofErr w:type="spellEnd"/>
            <w:r w:rsidRPr="00A556D9"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  <w:t>. Akın AKTAŞ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A556D9" w:rsidRDefault="00E50B55" w:rsidP="00E50B55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E50B55" w:rsidRPr="00BE56A8" w:rsidTr="00630B43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15.00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Borçlar Hukuku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color w:val="C00000"/>
                <w:sz w:val="18"/>
                <w:szCs w:val="18"/>
              </w:rPr>
              <w:t>. Gör. Bilgin TEKER BEKÇİ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E50B55" w:rsidRPr="00BE56A8" w:rsidTr="001D5E2E">
        <w:tc>
          <w:tcPr>
            <w:tcW w:w="1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18"/>
                <w:szCs w:val="18"/>
              </w:rPr>
              <w:t>15.30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70C0"/>
                <w:sz w:val="18"/>
                <w:szCs w:val="18"/>
              </w:rPr>
            </w:pPr>
            <w:r w:rsidRPr="00BE56A8">
              <w:rPr>
                <w:rFonts w:asciiTheme="minorHAnsi" w:hAnsiTheme="minorHAnsi" w:cstheme="minorHAnsi"/>
                <w:color w:val="0070C0"/>
                <w:sz w:val="18"/>
                <w:szCs w:val="18"/>
              </w:rPr>
              <w:t>Mezuniyet Projesi 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</w:pPr>
            <w:r w:rsidRPr="00BE56A8">
              <w:rPr>
                <w:rFonts w:asciiTheme="minorHAnsi" w:hAnsiTheme="minorHAnsi" w:cstheme="minorHAnsi"/>
                <w:b/>
                <w:bCs/>
                <w:color w:val="0070C0"/>
                <w:sz w:val="16"/>
                <w:szCs w:val="16"/>
              </w:rPr>
              <w:t>4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5603BA" w:rsidRDefault="00E50B55" w:rsidP="00E50B55">
            <w:pPr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</w:pPr>
            <w:proofErr w:type="spellStart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Öğr</w:t>
            </w:r>
            <w:proofErr w:type="spellEnd"/>
            <w:r w:rsidRPr="00BE56A8">
              <w:rPr>
                <w:rFonts w:asciiTheme="minorHAnsi" w:hAnsiTheme="minorHAnsi" w:cstheme="minorHAnsi"/>
                <w:i/>
                <w:iCs/>
                <w:color w:val="0070C0"/>
                <w:sz w:val="18"/>
                <w:szCs w:val="18"/>
              </w:rPr>
              <w:t>. Gör. Köksal GÜREL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50B55" w:rsidRPr="00BE56A8" w:rsidTr="00630B43"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iCs/>
                <w:color w:val="C00000"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0B55" w:rsidRPr="00BE56A8" w:rsidTr="00630B43">
        <w:tc>
          <w:tcPr>
            <w:tcW w:w="1383" w:type="dxa"/>
            <w:tcBorders>
              <w:left w:val="single" w:sz="4" w:space="0" w:color="000000"/>
              <w:right w:val="single" w:sz="4" w:space="0" w:color="000000"/>
            </w:tcBorders>
          </w:tcPr>
          <w:p w:rsidR="00E50B55" w:rsidRPr="008803BD" w:rsidRDefault="00E50B55" w:rsidP="00E50B5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0B55" w:rsidRPr="00BE56A8" w:rsidRDefault="00E50B55" w:rsidP="00E50B5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  <w:r w:rsidRPr="008F0F87">
        <w:rPr>
          <w:rFonts w:eastAsia="Times New Roman" w:cstheme="minorHAnsi"/>
          <w:b/>
          <w:sz w:val="18"/>
          <w:szCs w:val="18"/>
          <w:u w:val="single"/>
          <w:lang w:eastAsia="tr-TR"/>
        </w:rPr>
        <w:t>Not: Tüm sınavlar yüz yüze yapılacaktır. Sınavlarda öğrencilerin öğrenci kimliklerini yanlarında bulundurmalar</w:t>
      </w:r>
      <w:r w:rsidR="00431EE8">
        <w:rPr>
          <w:rFonts w:eastAsia="Times New Roman" w:cstheme="minorHAnsi"/>
          <w:b/>
          <w:sz w:val="18"/>
          <w:szCs w:val="18"/>
          <w:u w:val="single"/>
          <w:lang w:eastAsia="tr-TR"/>
        </w:rPr>
        <w:t>ı</w:t>
      </w:r>
      <w:r w:rsidRPr="008F0F87">
        <w:rPr>
          <w:rFonts w:eastAsia="Times New Roman" w:cstheme="minorHAnsi"/>
          <w:b/>
          <w:sz w:val="18"/>
          <w:szCs w:val="18"/>
          <w:u w:val="single"/>
          <w:lang w:eastAsia="tr-TR"/>
        </w:rPr>
        <w:t xml:space="preserve"> şarttır</w:t>
      </w:r>
      <w:r w:rsidRPr="008F0F87">
        <w:rPr>
          <w:rFonts w:eastAsia="Times New Roman" w:cstheme="minorHAnsi"/>
          <w:sz w:val="18"/>
          <w:szCs w:val="18"/>
          <w:lang w:eastAsia="tr-TR"/>
        </w:rPr>
        <w:t>.</w:t>
      </w:r>
    </w:p>
    <w:p w:rsidR="003C5F8F" w:rsidRPr="00BE56A8" w:rsidRDefault="003C5F8F" w:rsidP="003C5F8F">
      <w:pPr>
        <w:spacing w:after="200" w:line="276" w:lineRule="auto"/>
        <w:rPr>
          <w:rFonts w:eastAsia="Times New Roman" w:cstheme="minorHAnsi"/>
          <w:sz w:val="18"/>
          <w:szCs w:val="18"/>
          <w:lang w:eastAsia="tr-TR"/>
        </w:rPr>
      </w:pPr>
    </w:p>
    <w:p w:rsidR="003C5F8F" w:rsidRDefault="003C5F8F" w:rsidP="003C5F8F"/>
    <w:p w:rsidR="007E26F5" w:rsidRDefault="007E26F5"/>
    <w:sectPr w:rsidR="007E2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D4"/>
    <w:rsid w:val="001D2237"/>
    <w:rsid w:val="001D4C60"/>
    <w:rsid w:val="00224116"/>
    <w:rsid w:val="002870BC"/>
    <w:rsid w:val="00335A4D"/>
    <w:rsid w:val="00393579"/>
    <w:rsid w:val="003C5F8F"/>
    <w:rsid w:val="00431EE8"/>
    <w:rsid w:val="00444187"/>
    <w:rsid w:val="00447A19"/>
    <w:rsid w:val="004D25FE"/>
    <w:rsid w:val="005149A9"/>
    <w:rsid w:val="00524C80"/>
    <w:rsid w:val="00576774"/>
    <w:rsid w:val="005A3675"/>
    <w:rsid w:val="005E2FC2"/>
    <w:rsid w:val="00610A71"/>
    <w:rsid w:val="00630B43"/>
    <w:rsid w:val="006A5C0F"/>
    <w:rsid w:val="00732AEF"/>
    <w:rsid w:val="007E26F5"/>
    <w:rsid w:val="008A75CE"/>
    <w:rsid w:val="008D072F"/>
    <w:rsid w:val="00942D08"/>
    <w:rsid w:val="00972C0E"/>
    <w:rsid w:val="00975D45"/>
    <w:rsid w:val="00A5327F"/>
    <w:rsid w:val="00A556D9"/>
    <w:rsid w:val="00AB3529"/>
    <w:rsid w:val="00BA442C"/>
    <w:rsid w:val="00BE2FDD"/>
    <w:rsid w:val="00C67200"/>
    <w:rsid w:val="00C87AF4"/>
    <w:rsid w:val="00C926B1"/>
    <w:rsid w:val="00C93947"/>
    <w:rsid w:val="00CE3368"/>
    <w:rsid w:val="00DC134B"/>
    <w:rsid w:val="00DE5342"/>
    <w:rsid w:val="00E020F0"/>
    <w:rsid w:val="00E50B55"/>
    <w:rsid w:val="00EF6979"/>
    <w:rsid w:val="00F049F9"/>
    <w:rsid w:val="00F745B0"/>
    <w:rsid w:val="00F81DFE"/>
    <w:rsid w:val="00F857D4"/>
    <w:rsid w:val="00FC299E"/>
    <w:rsid w:val="00FC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3D322-C53A-432D-B1B2-00C76E7A4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F8F"/>
  </w:style>
  <w:style w:type="paragraph" w:styleId="Balk1">
    <w:name w:val="heading 1"/>
    <w:basedOn w:val="Normal"/>
    <w:next w:val="Normal"/>
    <w:link w:val="Balk1Char"/>
    <w:uiPriority w:val="9"/>
    <w:qFormat/>
    <w:rsid w:val="00610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3C5F8F"/>
    <w:pPr>
      <w:spacing w:after="0" w:line="240" w:lineRule="auto"/>
    </w:pPr>
    <w:rPr>
      <w:rFonts w:ascii="Calibri" w:eastAsia="Times New Roman" w:hAnsi="Calibri" w:cs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3C5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04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49F9"/>
    <w:rPr>
      <w:rFonts w:ascii="Segoe UI" w:hAnsi="Segoe UI" w:cs="Segoe UI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610A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2022-10-04T12:57:00Z</cp:lastPrinted>
  <dcterms:created xsi:type="dcterms:W3CDTF">2022-10-04T11:22:00Z</dcterms:created>
  <dcterms:modified xsi:type="dcterms:W3CDTF">2023-12-25T09:01:00Z</dcterms:modified>
</cp:coreProperties>
</file>